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B81FE7" w:rsidRPr="00B81FE7" w:rsidTr="00325B0C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 пословне економије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  <w:lang w:val="bs-Latn-BA" w:eastAsia="bs-Latn-BA"/>
              </w:rPr>
              <w:drawing>
                <wp:inline distT="0" distB="0" distL="0" distR="0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</w:p>
        </w:tc>
      </w:tr>
      <w:tr w:rsidR="00B81FE7" w:rsidRPr="00B81FE7" w:rsidTr="00325B0C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B81FE7" w:rsidRPr="00321B15" w:rsidRDefault="00321B15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79188A">
        <w:rPr>
          <w:rFonts w:ascii="Times New Roman" w:eastAsia="Times New Roman" w:hAnsi="Times New Roman" w:cs="Times New Roman"/>
          <w:sz w:val="24"/>
          <w:szCs w:val="24"/>
          <w:lang w:val="sr-Cyrl-CS"/>
        </w:rPr>
        <w:t>701</w:t>
      </w:r>
      <w:r w:rsidR="00B81FE7"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B81FE7"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1D5482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="009609C8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1D5482"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6352C9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1D5482">
        <w:rPr>
          <w:rFonts w:ascii="Times New Roman" w:eastAsia="Calibri" w:hAnsi="Times New Roman" w:cs="Times New Roman"/>
          <w:sz w:val="24"/>
          <w:szCs w:val="24"/>
          <w:lang w:val="sr-Cyrl-RS"/>
        </w:rPr>
        <w:t>Дејане Недић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1D5482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Друштвено одговорно пословање као детерминанта менаџмента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B81FE7" w:rsidRPr="00B81FE7" w:rsidRDefault="001D5482" w:rsidP="00B81F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Срђан Дамјановић</w:t>
      </w:r>
    </w:p>
    <w:p w:rsidR="00B81FE7" w:rsidRPr="00B81FE7" w:rsidRDefault="001D5482" w:rsidP="00B81F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Доц</w:t>
      </w:r>
      <w:r w:rsidR="00B81FE7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Биљана Ковачевић</w:t>
      </w:r>
    </w:p>
    <w:p w:rsidR="00B81FE7" w:rsidRPr="00B81FE7" w:rsidRDefault="001301BC" w:rsidP="00B81F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</w:t>
      </w:r>
      <w:r w:rsidR="00B81FE7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 w:rsidR="001D5482">
        <w:rPr>
          <w:rFonts w:ascii="Times New Roman" w:eastAsia="Calibri" w:hAnsi="Times New Roman" w:cs="Times New Roman"/>
          <w:sz w:val="24"/>
          <w:szCs w:val="24"/>
          <w:lang w:val="bs-Cyrl-BA"/>
        </w:rPr>
        <w:t>Весна Петровић</w:t>
      </w:r>
    </w:p>
    <w:p w:rsidR="00B81FE7" w:rsidRPr="00B81FE7" w:rsidRDefault="00B81FE7" w:rsidP="00B81FE7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9D4AB0">
        <w:rPr>
          <w:rFonts w:ascii="Times New Roman" w:eastAsia="Calibri" w:hAnsi="Times New Roman" w:cs="Times New Roman"/>
          <w:sz w:val="24"/>
          <w:szCs w:val="24"/>
          <w:lang w:val="bs-Cyrl-BA"/>
        </w:rPr>
        <w:t>13</w:t>
      </w:r>
      <w:r w:rsidR="009609C8">
        <w:rPr>
          <w:rFonts w:ascii="Times New Roman" w:eastAsia="Calibri" w:hAnsi="Times New Roman" w:cs="Times New Roman"/>
          <w:sz w:val="24"/>
          <w:szCs w:val="24"/>
          <w:lang w:val="bs-Cyrl-BA"/>
        </w:rPr>
        <w:t>.12</w:t>
      </w:r>
      <w:r w:rsidR="006352C9">
        <w:rPr>
          <w:rFonts w:ascii="Times New Roman" w:eastAsia="Calibri" w:hAnsi="Times New Roman" w:cs="Times New Roman"/>
          <w:sz w:val="24"/>
          <w:szCs w:val="24"/>
          <w:lang w:val="bs-Cyrl-BA"/>
        </w:rPr>
        <w:t>.2024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 w:rsidR="009D4AB0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10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,00 часова, у Свечаној сали број 17 Факултета пословне економије Бијељина, улица Семберских ратара 1Е, Бијељина.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Проф. др Весна Петровић</w:t>
      </w: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F6255" w:rsidRDefault="00DF6255">
      <w:r>
        <w:br w:type="page"/>
      </w:r>
    </w:p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DF6255" w:rsidRPr="00B81FE7" w:rsidTr="009E4337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DF6255" w:rsidRPr="00B81FE7" w:rsidRDefault="00DF6255" w:rsidP="009E433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lastRenderedPageBreak/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DF6255" w:rsidRPr="00B81FE7" w:rsidRDefault="00DF6255" w:rsidP="009E433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DF6255" w:rsidRPr="00B81FE7" w:rsidRDefault="00DF6255" w:rsidP="009E433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 пословне економије</w:t>
            </w:r>
          </w:p>
          <w:p w:rsidR="00DF6255" w:rsidRPr="00B81FE7" w:rsidRDefault="00DF6255" w:rsidP="009E433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DF6255" w:rsidRPr="00B81FE7" w:rsidRDefault="00DF6255" w:rsidP="009E433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  <w:lang w:val="bs-Latn-BA" w:eastAsia="bs-Latn-BA"/>
              </w:rPr>
              <w:drawing>
                <wp:inline distT="0" distB="0" distL="0" distR="0" wp14:anchorId="64CA1269" wp14:editId="373139FC">
                  <wp:extent cx="826770" cy="826770"/>
                  <wp:effectExtent l="0" t="0" r="0" b="0"/>
                  <wp:docPr id="2" name="Picture 2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DF6255" w:rsidRPr="00B81FE7" w:rsidRDefault="00DF6255" w:rsidP="009E433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</w:p>
          <w:p w:rsidR="00DF6255" w:rsidRPr="00B81FE7" w:rsidRDefault="00DF6255" w:rsidP="009E433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DF6255" w:rsidRPr="00B81FE7" w:rsidRDefault="00DF6255" w:rsidP="009E433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DF6255" w:rsidRPr="00B81FE7" w:rsidRDefault="00DF6255" w:rsidP="009E433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</w:p>
        </w:tc>
      </w:tr>
      <w:tr w:rsidR="00DF6255" w:rsidRPr="00B81FE7" w:rsidTr="009E4337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DF6255" w:rsidRPr="00B81FE7" w:rsidRDefault="00DF6255" w:rsidP="009E433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DF6255" w:rsidRPr="00B81FE7" w:rsidRDefault="00DF6255" w:rsidP="009E433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DF6255" w:rsidRPr="00321B15" w:rsidRDefault="00DF6255" w:rsidP="00DF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Број: 709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</w:p>
    <w:p w:rsidR="00DF6255" w:rsidRPr="00B81FE7" w:rsidRDefault="00DF6255" w:rsidP="00DF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02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DF6255" w:rsidRPr="00B81FE7" w:rsidRDefault="00DF6255" w:rsidP="00DF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6255" w:rsidRPr="00B81FE7" w:rsidRDefault="00DF6255" w:rsidP="00DF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6255" w:rsidRPr="00B81FE7" w:rsidRDefault="00DF6255" w:rsidP="00DF6255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DF6255" w:rsidRPr="00B81FE7" w:rsidRDefault="00DF6255" w:rsidP="00DF6255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DF6255" w:rsidRPr="00B81FE7" w:rsidRDefault="00DF6255" w:rsidP="00DF6255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DF6255" w:rsidRPr="00B81FE7" w:rsidRDefault="00DF6255" w:rsidP="00DF6255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DF6255" w:rsidRPr="00B81FE7" w:rsidRDefault="00DF6255" w:rsidP="00DF625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DF6255" w:rsidRPr="00B81FE7" w:rsidRDefault="00DF6255" w:rsidP="00DF6255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Милице Драшко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DF6255" w:rsidRPr="00B81FE7" w:rsidRDefault="00DF6255" w:rsidP="00DF625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Значај пропорционалних трошкова на пословни резултат-примјер конкретног привредног субјекта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DF6255" w:rsidRPr="00B81FE7" w:rsidRDefault="00DF6255" w:rsidP="00DF6255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DF6255" w:rsidRPr="00B81FE7" w:rsidRDefault="00DF6255" w:rsidP="00DF62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Предраг Катанић</w:t>
      </w:r>
    </w:p>
    <w:p w:rsidR="00DF6255" w:rsidRPr="00B81FE7" w:rsidRDefault="00DF6255" w:rsidP="00DF62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Доц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Биљана Ковачевић</w:t>
      </w:r>
    </w:p>
    <w:p w:rsidR="00DF6255" w:rsidRPr="00B81FE7" w:rsidRDefault="00DF6255" w:rsidP="00DF62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Мирела Митрашевић</w:t>
      </w:r>
    </w:p>
    <w:p w:rsidR="00DF6255" w:rsidRPr="00B81FE7" w:rsidRDefault="00DF6255" w:rsidP="00DF6255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DF6255" w:rsidRPr="00B81FE7" w:rsidRDefault="00DF6255" w:rsidP="00DF62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13.12.2024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11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,00 часова, у Свечаној сали број 17 Факултета пословне економије Бијељина, улица Семберских ратара 1Е, Бијељина.</w:t>
      </w:r>
    </w:p>
    <w:p w:rsidR="00DF6255" w:rsidRPr="00B81FE7" w:rsidRDefault="00DF6255" w:rsidP="00DF6255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Проф. др Весна Петровић</w:t>
      </w:r>
    </w:p>
    <w:p w:rsidR="00DF6255" w:rsidRPr="00B81FE7" w:rsidRDefault="00DF6255" w:rsidP="00DF62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DF6255" w:rsidRPr="00B81FE7" w:rsidRDefault="00DF6255" w:rsidP="00DF62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DF6255" w:rsidRPr="00B81FE7" w:rsidRDefault="00DF6255" w:rsidP="00DF62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DF6255" w:rsidRPr="00B81FE7" w:rsidRDefault="00DF6255" w:rsidP="00DF62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DF6255" w:rsidRPr="00B81FE7" w:rsidRDefault="00DF6255" w:rsidP="00DF62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DF6255" w:rsidRPr="00B81FE7" w:rsidRDefault="00DF6255" w:rsidP="00DF62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DF6255" w:rsidRPr="00B81FE7" w:rsidRDefault="00DF6255" w:rsidP="00DF62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DF6255" w:rsidRPr="00B81FE7" w:rsidRDefault="00DF6255" w:rsidP="00DF62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DF6255" w:rsidRPr="00B81FE7" w:rsidRDefault="00DF6255" w:rsidP="00DF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6255" w:rsidRPr="00B81FE7" w:rsidRDefault="00DF6255" w:rsidP="00DF62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F6255" w:rsidRDefault="00DF6255" w:rsidP="00DF6255"/>
    <w:p w:rsidR="00D438FE" w:rsidRDefault="00D438FE">
      <w:bookmarkStart w:id="0" w:name="_GoBack"/>
      <w:bookmarkEnd w:id="0"/>
    </w:p>
    <w:sectPr w:rsidR="00D438FE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C0"/>
    <w:rsid w:val="000078C0"/>
    <w:rsid w:val="001301BC"/>
    <w:rsid w:val="001D5482"/>
    <w:rsid w:val="00321B15"/>
    <w:rsid w:val="004249BE"/>
    <w:rsid w:val="005D1BA0"/>
    <w:rsid w:val="006352C9"/>
    <w:rsid w:val="0079188A"/>
    <w:rsid w:val="008868D7"/>
    <w:rsid w:val="009609C8"/>
    <w:rsid w:val="009D4AB0"/>
    <w:rsid w:val="00B81FE7"/>
    <w:rsid w:val="00D438FE"/>
    <w:rsid w:val="00DF6255"/>
    <w:rsid w:val="00EB50D9"/>
    <w:rsid w:val="00FC09B7"/>
    <w:rsid w:val="00FE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PC412</cp:lastModifiedBy>
  <cp:revision>2</cp:revision>
  <cp:lastPrinted>2024-12-02T09:40:00Z</cp:lastPrinted>
  <dcterms:created xsi:type="dcterms:W3CDTF">2024-12-10T08:10:00Z</dcterms:created>
  <dcterms:modified xsi:type="dcterms:W3CDTF">2024-12-10T08:10:00Z</dcterms:modified>
</cp:coreProperties>
</file>